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33533" w14:textId="3775CEFC" w:rsidR="00F82722" w:rsidRDefault="00F82722" w:rsidP="00F82722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02A499A0" w14:textId="77777777" w:rsidR="00F82722" w:rsidRDefault="00F82722" w:rsidP="00F82722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269E21C8" w14:textId="77777777" w:rsidR="00F82722" w:rsidRDefault="00F82722" w:rsidP="00F82722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1777FF95" w14:textId="1B82B4D3" w:rsidR="00F82722" w:rsidRPr="00F82722" w:rsidRDefault="00F82722" w:rsidP="00F82722">
      <w:pPr>
        <w:rPr>
          <w:rFonts w:eastAsia="Times New Roman" w:cstheme="minorHAnsi"/>
        </w:rPr>
      </w:pPr>
      <w:r w:rsidRPr="00F82722">
        <w:rPr>
          <w:rFonts w:eastAsia="Times New Roman" w:cstheme="minorHAnsi"/>
          <w:color w:val="1D2228"/>
        </w:rPr>
        <w:t>Members of the Opera Society recently participated in a tasting of three specially selected wines from PRP International. Host Victoria Jones introduced a Sparkling wine from Germany to lead our exploration as we tasted wine and our unique accompaniments and commented, questioned and extolled Victoria’s choices which included a white wine from Italy and a red wine from Australia. </w:t>
      </w:r>
      <w:r w:rsidRPr="00F82722">
        <w:rPr>
          <w:rFonts w:eastAsia="Times New Roman" w:cstheme="minorHAnsi"/>
          <w:color w:val="1D2228"/>
        </w:rPr>
        <w:br/>
        <w:t>Looking forward to the next tasting February 11th and then March 11th!</w:t>
      </w:r>
      <w:r w:rsidRPr="00F82722">
        <w:rPr>
          <w:rFonts w:eastAsia="Times New Roman" w:cstheme="minorHAnsi"/>
          <w:color w:val="1D2228"/>
        </w:rPr>
        <w:br/>
        <w:t>Reservations close January 27th for the upcoming presentation.</w:t>
      </w:r>
      <w:r w:rsidRPr="00F82722">
        <w:rPr>
          <w:rFonts w:eastAsia="Times New Roman" w:cstheme="minorHAnsi"/>
          <w:color w:val="1D2228"/>
        </w:rPr>
        <w:br/>
        <w:t>Melanie Camp</w:t>
      </w:r>
    </w:p>
    <w:p w14:paraId="0658C3E1" w14:textId="77777777" w:rsidR="009D1C0E" w:rsidRDefault="00F82722"/>
    <w:sectPr w:rsidR="009D1C0E" w:rsidSect="00E6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22"/>
    <w:rsid w:val="00D25D4C"/>
    <w:rsid w:val="00E64A33"/>
    <w:rsid w:val="00F8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6F1CC"/>
  <w15:chartTrackingRefBased/>
  <w15:docId w15:val="{E6935D8B-9041-D940-B93A-494332B3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2021-01-22T17:31:00Z</dcterms:created>
  <dcterms:modified xsi:type="dcterms:W3CDTF">2021-01-22T17:33:00Z</dcterms:modified>
</cp:coreProperties>
</file>